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014" w:rsidRPr="00E54014" w:rsidRDefault="00E54014" w:rsidP="00E54014">
      <w:pPr>
        <w:widowControl/>
        <w:shd w:val="clear" w:color="auto" w:fill="FFFFFF"/>
        <w:spacing w:line="360" w:lineRule="auto"/>
        <w:jc w:val="center"/>
        <w:outlineLvl w:val="0"/>
        <w:rPr>
          <w:rFonts w:ascii="黑体" w:eastAsia="黑体" w:hAnsi="黑体" w:cs="宋体"/>
          <w:b/>
          <w:bCs/>
          <w:kern w:val="36"/>
          <w:sz w:val="28"/>
          <w:szCs w:val="28"/>
        </w:rPr>
      </w:pPr>
      <w:bookmarkStart w:id="0" w:name="_GoBack"/>
      <w:r w:rsidRPr="00E54014">
        <w:rPr>
          <w:rFonts w:ascii="黑体" w:eastAsia="黑体" w:hAnsi="黑体" w:cs="宋体" w:hint="eastAsia"/>
          <w:b/>
          <w:bCs/>
          <w:kern w:val="36"/>
          <w:sz w:val="28"/>
          <w:szCs w:val="28"/>
        </w:rPr>
        <w:t>全国产业通用计量测试技术委员会正式批复筹建</w:t>
      </w:r>
    </w:p>
    <w:bookmarkEnd w:id="0"/>
    <w:p w:rsidR="00E54014" w:rsidRPr="00E54014" w:rsidRDefault="00E54014" w:rsidP="00E54014">
      <w:pPr>
        <w:widowControl/>
        <w:shd w:val="clear" w:color="auto" w:fill="FFFFFF"/>
        <w:spacing w:line="360" w:lineRule="auto"/>
        <w:jc w:val="center"/>
        <w:rPr>
          <w:rFonts w:asciiTheme="minorEastAsia" w:hAnsiTheme="minorEastAsia" w:cs="宋体"/>
          <w:kern w:val="0"/>
          <w:sz w:val="24"/>
          <w:szCs w:val="24"/>
        </w:rPr>
      </w:pPr>
      <w:r w:rsidRPr="00E54014">
        <w:rPr>
          <w:rFonts w:asciiTheme="minorEastAsia" w:hAnsiTheme="minorEastAsia" w:cs="宋体"/>
          <w:kern w:val="0"/>
          <w:sz w:val="24"/>
          <w:szCs w:val="24"/>
        </w:rPr>
        <w:t>来源：计量资讯速递</w:t>
      </w:r>
    </w:p>
    <w:p w:rsidR="00E54014" w:rsidRPr="00E54014" w:rsidRDefault="00E54014" w:rsidP="00E54014">
      <w:pPr>
        <w:widowControl/>
        <w:shd w:val="clear" w:color="auto" w:fill="FFFFFF"/>
        <w:spacing w:line="360" w:lineRule="auto"/>
        <w:ind w:firstLineChars="200" w:firstLine="480"/>
        <w:jc w:val="left"/>
        <w:rPr>
          <w:rFonts w:asciiTheme="minorEastAsia" w:hAnsiTheme="minorEastAsia" w:cs="宋体"/>
          <w:kern w:val="0"/>
          <w:sz w:val="24"/>
          <w:szCs w:val="24"/>
        </w:rPr>
      </w:pPr>
      <w:r w:rsidRPr="00E54014">
        <w:rPr>
          <w:rFonts w:ascii="Tahoma" w:hAnsi="Tahoma" w:cs="Tahoma"/>
          <w:kern w:val="0"/>
          <w:sz w:val="24"/>
          <w:szCs w:val="24"/>
        </w:rPr>
        <w:t>﻿</w:t>
      </w:r>
      <w:r w:rsidRPr="00E54014">
        <w:rPr>
          <w:rFonts w:asciiTheme="minorEastAsia" w:hAnsiTheme="minorEastAsia" w:cs="宋体"/>
          <w:kern w:val="0"/>
          <w:sz w:val="24"/>
          <w:szCs w:val="24"/>
        </w:rPr>
        <w:t>6月20日，国家市场监督管理总局正式批复同意中国计量科学研究院筹建全国产业通用计量测试技术委员会（代号MTC46)，委员会秘书处设在中国计量科学研究院。全国产业通用计量测试技术委员会将围绕产业计量服务体系建设的需求，并依照国家计量工作的整体部署，开展包括与产业通用计量测试相关的国家计量技术法规的制修订和宣贯、国家计量标准量值比对、计量技术服务及咨询、国内外相关计量活动等工作。</w:t>
      </w:r>
    </w:p>
    <w:p w:rsidR="00E54014" w:rsidRPr="00E54014" w:rsidRDefault="00E54014" w:rsidP="00E54014">
      <w:pPr>
        <w:widowControl/>
        <w:shd w:val="clear" w:color="auto" w:fill="FFFFFF"/>
        <w:spacing w:line="360" w:lineRule="auto"/>
        <w:ind w:firstLineChars="200" w:firstLine="480"/>
        <w:jc w:val="left"/>
        <w:rPr>
          <w:rFonts w:asciiTheme="minorEastAsia" w:hAnsiTheme="minorEastAsia" w:cs="宋体"/>
          <w:kern w:val="0"/>
          <w:sz w:val="24"/>
          <w:szCs w:val="24"/>
        </w:rPr>
      </w:pPr>
      <w:r w:rsidRPr="00E54014">
        <w:rPr>
          <w:rFonts w:asciiTheme="minorEastAsia" w:hAnsiTheme="minorEastAsia" w:cs="宋体"/>
          <w:kern w:val="0"/>
          <w:sz w:val="24"/>
          <w:szCs w:val="24"/>
        </w:rPr>
        <w:t>全国产业通用计量测试技术委员会将在市场监管总局指导下，按照《全国专业计量技术委员会章程》《全国专业计量技术委员会管理规定》，做好筹建工作。全国产业通用计量测试技术委员会欢迎产业计量领域企事业单位、研究机构、各级计量主管部门及广大专家学者积极参与，共同推进产业计量工作，为建设质量强国、扎实打造新发展格局战略支点提供坚实计量支撑。</w:t>
      </w:r>
    </w:p>
    <w:p w:rsidR="000F0594" w:rsidRPr="00E54014" w:rsidRDefault="000F0594" w:rsidP="00E54014">
      <w:pPr>
        <w:spacing w:line="360" w:lineRule="auto"/>
        <w:ind w:firstLineChars="200" w:firstLine="480"/>
        <w:rPr>
          <w:rFonts w:asciiTheme="minorEastAsia" w:hAnsiTheme="minorEastAsia"/>
          <w:sz w:val="24"/>
          <w:szCs w:val="24"/>
        </w:rPr>
      </w:pPr>
    </w:p>
    <w:sectPr w:rsidR="000F0594" w:rsidRPr="00E540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3F0"/>
    <w:rsid w:val="000F0594"/>
    <w:rsid w:val="00E54014"/>
    <w:rsid w:val="00FE2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5401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54014"/>
    <w:rPr>
      <w:rFonts w:ascii="宋体" w:eastAsia="宋体" w:hAnsi="宋体" w:cs="宋体"/>
      <w:b/>
      <w:bCs/>
      <w:kern w:val="36"/>
      <w:sz w:val="48"/>
      <w:szCs w:val="48"/>
    </w:rPr>
  </w:style>
  <w:style w:type="paragraph" w:styleId="a3">
    <w:name w:val="Normal (Web)"/>
    <w:basedOn w:val="a"/>
    <w:uiPriority w:val="99"/>
    <w:semiHidden/>
    <w:unhideWhenUsed/>
    <w:rsid w:val="00E54014"/>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5401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54014"/>
    <w:rPr>
      <w:rFonts w:ascii="宋体" w:eastAsia="宋体" w:hAnsi="宋体" w:cs="宋体"/>
      <w:b/>
      <w:bCs/>
      <w:kern w:val="36"/>
      <w:sz w:val="48"/>
      <w:szCs w:val="48"/>
    </w:rPr>
  </w:style>
  <w:style w:type="paragraph" w:styleId="a3">
    <w:name w:val="Normal (Web)"/>
    <w:basedOn w:val="a"/>
    <w:uiPriority w:val="99"/>
    <w:semiHidden/>
    <w:unhideWhenUsed/>
    <w:rsid w:val="00E5401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603110">
      <w:bodyDiv w:val="1"/>
      <w:marLeft w:val="0"/>
      <w:marRight w:val="0"/>
      <w:marTop w:val="0"/>
      <w:marBottom w:val="0"/>
      <w:divBdr>
        <w:top w:val="none" w:sz="0" w:space="0" w:color="auto"/>
        <w:left w:val="none" w:sz="0" w:space="0" w:color="auto"/>
        <w:bottom w:val="none" w:sz="0" w:space="0" w:color="auto"/>
        <w:right w:val="none" w:sz="0" w:space="0" w:color="auto"/>
      </w:divBdr>
      <w:divsChild>
        <w:div w:id="1271624974">
          <w:marLeft w:val="0"/>
          <w:marRight w:val="0"/>
          <w:marTop w:val="165"/>
          <w:marBottom w:val="0"/>
          <w:divBdr>
            <w:top w:val="none" w:sz="0" w:space="0" w:color="auto"/>
            <w:left w:val="none" w:sz="0" w:space="0" w:color="auto"/>
            <w:bottom w:val="none" w:sz="0" w:space="0" w:color="auto"/>
            <w:right w:val="none" w:sz="0" w:space="0" w:color="auto"/>
          </w:divBdr>
        </w:div>
        <w:div w:id="1833057015">
          <w:marLeft w:val="0"/>
          <w:marRight w:val="0"/>
          <w:marTop w:val="0"/>
          <w:marBottom w:val="0"/>
          <w:divBdr>
            <w:top w:val="none" w:sz="0" w:space="0" w:color="auto"/>
            <w:left w:val="none" w:sz="0" w:space="0" w:color="auto"/>
            <w:bottom w:val="none" w:sz="0" w:space="0" w:color="auto"/>
            <w:right w:val="none" w:sz="0" w:space="0" w:color="auto"/>
          </w:divBdr>
          <w:divsChild>
            <w:div w:id="2007047430">
              <w:marLeft w:val="0"/>
              <w:marRight w:val="0"/>
              <w:marTop w:val="0"/>
              <w:marBottom w:val="0"/>
              <w:divBdr>
                <w:top w:val="none" w:sz="0" w:space="0" w:color="auto"/>
                <w:left w:val="none" w:sz="0" w:space="0" w:color="auto"/>
                <w:bottom w:val="none" w:sz="0" w:space="0" w:color="auto"/>
                <w:right w:val="none" w:sz="0" w:space="0" w:color="auto"/>
              </w:divBdr>
              <w:divsChild>
                <w:div w:id="141485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48736">
          <w:marLeft w:val="0"/>
          <w:marRight w:val="0"/>
          <w:marTop w:val="0"/>
          <w:marBottom w:val="0"/>
          <w:divBdr>
            <w:top w:val="none" w:sz="0" w:space="0" w:color="auto"/>
            <w:left w:val="none" w:sz="0" w:space="0" w:color="auto"/>
            <w:bottom w:val="none" w:sz="0" w:space="0" w:color="auto"/>
            <w:right w:val="none" w:sz="0" w:space="0" w:color="auto"/>
          </w:divBdr>
          <w:divsChild>
            <w:div w:id="65641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331</Characters>
  <Application>Microsoft Office Word</Application>
  <DocSecurity>0</DocSecurity>
  <Lines>2</Lines>
  <Paragraphs>1</Paragraphs>
  <ScaleCrop>false</ScaleCrop>
  <Company>Organization</Company>
  <LinksUpToDate>false</LinksUpToDate>
  <CharactersWithSpaces>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2024-07-03T06:59:00Z</dcterms:created>
  <dcterms:modified xsi:type="dcterms:W3CDTF">2024-07-03T07:00:00Z</dcterms:modified>
</cp:coreProperties>
</file>