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332" w:rsidRPr="00C83332" w:rsidRDefault="00C83332" w:rsidP="00C83332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C83332">
        <w:rPr>
          <w:rFonts w:ascii="黑体" w:eastAsia="黑体" w:hAnsi="黑体" w:hint="eastAsia"/>
          <w:b/>
          <w:color w:val="000000" w:themeColor="text1"/>
          <w:sz w:val="28"/>
          <w:szCs w:val="28"/>
        </w:rPr>
        <w:t>光模块产能井喷！测试</w:t>
      </w:r>
      <w:proofErr w:type="gramStart"/>
      <w:r w:rsidRPr="00C83332">
        <w:rPr>
          <w:rFonts w:ascii="黑体" w:eastAsia="黑体" w:hAnsi="黑体" w:hint="eastAsia"/>
          <w:b/>
          <w:color w:val="000000" w:themeColor="text1"/>
          <w:sz w:val="28"/>
          <w:szCs w:val="28"/>
        </w:rPr>
        <w:t>仪器国</w:t>
      </w:r>
      <w:proofErr w:type="gramEnd"/>
      <w:r w:rsidRPr="00C83332">
        <w:rPr>
          <w:rFonts w:ascii="黑体" w:eastAsia="黑体" w:hAnsi="黑体" w:hint="eastAsia"/>
          <w:b/>
          <w:color w:val="000000" w:themeColor="text1"/>
          <w:sz w:val="28"/>
          <w:szCs w:val="28"/>
        </w:rPr>
        <w:t>产率不足20%，200亿替代空间</w:t>
      </w:r>
    </w:p>
    <w:p w:rsidR="00560C2F" w:rsidRPr="00C83332" w:rsidRDefault="00C83332" w:rsidP="00C83332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="00B85D08" w:rsidRPr="00C83332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="00B85D08" w:rsidRPr="00C83332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="00B85D08" w:rsidRPr="00C83332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="00B85D08" w:rsidRPr="00C83332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行业</w:t>
      </w:r>
      <w:proofErr w:type="gramStart"/>
      <w:r w:rsidR="00B85D08" w:rsidRPr="00C83332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研</w:t>
      </w:r>
      <w:proofErr w:type="gramEnd"/>
      <w:r w:rsidR="00B85D08" w:rsidRPr="00C83332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报查一查</w:t>
      </w:r>
      <w:r w:rsidR="00B85D08" w:rsidRPr="00C83332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一台仪器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320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万，抵得上一套房。关键是你有钱还未必买得到。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这不是什么高端医疗器械，也不是光刻机。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这是一台用来测光模块的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“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采样示波器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”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2025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年它的市场规模只有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22.7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亿，没多少人正眼瞧。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两年后，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而今天，这个市场里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每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台仪器，至少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台贴着美国、日本的牌子。</w:t>
      </w:r>
    </w:p>
    <w:p w:rsid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完整报告共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42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页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已分享更新星球，感兴趣及了解更多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行业研究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分析；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扫码加入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行业交流群。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>
        <w:rPr>
          <w:rFonts w:ascii="宋体" w:eastAsia="宋体" w:hAnsi="宋体" w:hint="eastAsia"/>
          <w:b/>
          <w:color w:val="000000" w:themeColor="text1"/>
          <w:sz w:val="24"/>
          <w:szCs w:val="24"/>
          <w:shd w:val="clear" w:color="auto" w:fill="FFFFFF"/>
        </w:rPr>
        <w:t>一</w:t>
      </w:r>
      <w:proofErr w:type="gramEnd"/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光模块有多火，仪器就有多缺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别只看光模块。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中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际旭创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今年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800G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光模块干到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1456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万支，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1.6T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再干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805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万支。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新易盛、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Coherent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全员翻倍。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2026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年一年，光模块要扩产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5000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万支。同比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+233%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800G/1.6T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光模块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2026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年出货预期（万支）</w:t>
      </w:r>
    </w:p>
    <w:p w:rsidR="00560C2F" w:rsidRPr="00C83332" w:rsidRDefault="00B85D08" w:rsidP="00C83332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75AC20AE" wp14:editId="676EAE17">
            <wp:extent cx="5083810" cy="1525143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5083810" cy="152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2F" w:rsidRPr="00C83332" w:rsidRDefault="00B85D08" w:rsidP="00C83332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来源：</w:t>
      </w:r>
      <w:proofErr w:type="spell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LightCounting</w:t>
      </w:r>
      <w:proofErr w:type="spell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Wind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，东吴证券研究所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这上面这组数字了您看懂了吗？这不是预测，这是已经落地的订单排期。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光模块造出来得测啊。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问题是：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全球采样示波器一年的产能，大约只有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2000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台。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光模块翻了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3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倍，仪器产能没跟上。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这就是最大的预期差。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光模块是明牌，谁都知道火。但仪器藏在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产线深处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，大部分人根本没往那儿想。等反应过来，发现设备根本不够用。</w:t>
      </w:r>
    </w:p>
    <w:p w:rsidR="00C83332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lastRenderedPageBreak/>
        <w:t>光模块爆发，第一个卡住脖子的不是光芯片，是测试仪器。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  <w:shd w:val="clear" w:color="auto" w:fill="FFFFFF"/>
        </w:rPr>
        <w:t>二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这不是普通仪器，这是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“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测速摄像头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”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光模块速率从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800G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到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1.6T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，测试仪器单价从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万跳到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320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万。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倍。一台设备等于一套房。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更扎心的是，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800G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时代用进口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万的方案还能忍。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1.6T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时代，测试时间是原来的两倍，精度要求翻番，没有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60G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Hz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以上的采样示波器根本测不了。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这东西有多难造？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1.6T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光模块信号基频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56GHz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。市面上最顶级的商用放大器芯片，撑死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50GHz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差这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6GHz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，就是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“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能用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”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“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基本出局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”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的区别。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不同速率光模块对采样示波器带宽需求</w:t>
      </w:r>
    </w:p>
    <w:p w:rsidR="00560C2F" w:rsidRPr="00C83332" w:rsidRDefault="00B85D08" w:rsidP="00C83332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13BD67CF" wp14:editId="64443CED">
            <wp:extent cx="5083810" cy="1346268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5083810" cy="134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2F" w:rsidRPr="00C83332" w:rsidRDefault="00B85D08" w:rsidP="00C83332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来源：东吴证券研究所测算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看到表格里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3.2T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那一行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带宽需求直接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飙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到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130GHz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。现有商用芯片连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1.6T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都扛不住，下一代更不用提。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所以到了这个级别，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没有自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芯片能力的厂商，连入场券都拿不到。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 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这不是销售问题，这是技术死穴。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全球能做到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65GHz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采样示波器量产的，掰着手指头数：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美国是德科技、日本安立，然后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……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没了。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中国有两家突破了。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一家叫联讯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仪器，另一家叫万里眼。其他还在路上。</w:t>
      </w:r>
    </w:p>
    <w:p w:rsid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这个赛道，技术门槛比大多数人想象的高出一个维度。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  <w:shd w:val="clear" w:color="auto" w:fill="FFFFFF"/>
        </w:rPr>
        <w:t>三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美国订单爆了，反而证明中国机会来了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是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德科技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今年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Q2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新签订单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20.5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亿美元，同比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+55.9%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但营收只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涨了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31.5%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订单增速比收入增速高了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24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个百分点。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德科技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2026Q2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新签订单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20.5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亿美元，同比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+55.9%</w:t>
      </w:r>
    </w:p>
    <w:p w:rsidR="00560C2F" w:rsidRPr="00C83332" w:rsidRDefault="00B85D08" w:rsidP="00C83332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BABA197" wp14:editId="1263094E">
            <wp:extent cx="5083810" cy="290391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5083810" cy="29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2F" w:rsidRPr="00C83332" w:rsidRDefault="00B85D08" w:rsidP="00C83332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来源：是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德科技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年报，东吴证券研究所测算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看明白了么？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需求已经爆了，但产能跟不上，交付不了。客户下单排队，货出不来。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柱子疯狂往上蹿，但交付不了。这不是需求问题，这是供给问题。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美国龙头产能扩张极其有限。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是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德科技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全球核心制造基地在马来西亚槟城，员工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2500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到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2900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人，几十年来规模几乎没变过。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科学仪器这个赛道就这样，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定制化程度高，扩产极慢，不是砸钱就能立刻翻倍的。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供需缺口，就是国产替代最扎实的逻辑。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过去光模块测试仪器市场太小，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400G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时代也就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亿规模，国内厂商看不上也打不进去。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现在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AI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把市场从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亿推到了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亿，美日龙头接不住全部订单。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这不叫国产替代，这叫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“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被动补位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”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</w:p>
    <w:p w:rsid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但补位的前提是：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你得有产品。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  <w:shd w:val="clear" w:color="auto" w:fill="FFFFFF"/>
        </w:rPr>
        <w:t>四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200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亿大饼，谁能咬下最大一口？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国产率要从不足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20%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拉到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50%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亿市场，国产切走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国内布局光模块测试仪器的上市公司梳理</w:t>
      </w:r>
    </w:p>
    <w:p w:rsidR="00560C2F" w:rsidRPr="00C83332" w:rsidRDefault="00B85D08" w:rsidP="00C83332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65B415E" wp14:editId="75E75CCE">
            <wp:extent cx="5083810" cy="2560734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5083810" cy="256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2F" w:rsidRPr="00C83332" w:rsidRDefault="00B85D08" w:rsidP="00C83332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来源：各公司年报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上面这张表，把国内能打的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玩家全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列出来了。挨个拆解：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联讯仪器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：全球第二家推出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1.6T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全套核心测试仪器的厂商。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65GHz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采样示波器已经量产，自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采样保持芯片，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100GHz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研发中。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2025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年营收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11.9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亿，同比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+58.8%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不过话说回来，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联讯能做到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这一步，背后是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2021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年就启动芯片自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、烧了不知道多少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钱才熬出来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的。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芯片这条路，前期烧钱烧到怀疑人生，但一旦跑通，就是一条护城河。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普源精电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：国内率先实现自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ASIC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示波器芯片商业化的公司。采样示波器预计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2027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年发布。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通用电子测量仪器里自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能力最强的梯队之一。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鼎阳科技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2025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年高端产品收入占比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32%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，同比提升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个百分点。光通信客户电源收入同比增长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166%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。采样示波器研发推进中。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华盛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昌收购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伽蓝特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：今年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Q1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新签订单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1.97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亿，超过了去年全年营收。收购协议承诺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2026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到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2028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年累计净利润不低于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1.15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亿。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资产质地已被行业验证。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优利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德收购信测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通信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：在手订单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1.5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到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亿，产能过亿，正在扩产。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信测之前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就是联讯仪器的代工厂，产品已经被行业龙头验证过了。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华兴源创收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购普赛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斯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60GHz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采样示波器已有，源表、误码仪全线布局。</w:t>
      </w:r>
    </w:p>
    <w:p w:rsid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纯国产替代，已经不只是故事了。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  <w:shd w:val="clear" w:color="auto" w:fill="FFFFFF"/>
        </w:rPr>
        <w:t>五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别误判：这不是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“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国产低端替代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”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，这是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“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唯一能供货的人</w:t>
      </w: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”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很多人对国产仪器的印象还停留在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“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便宜、凑合能用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”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国内高带宽示波器公司自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芯片情况</w:t>
      </w:r>
    </w:p>
    <w:p w:rsidR="00560C2F" w:rsidRPr="00C83332" w:rsidRDefault="00B85D08" w:rsidP="00C83332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EA9A47F" wp14:editId="0D1865F2">
            <wp:extent cx="5083810" cy="1915843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5083810" cy="19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2F" w:rsidRPr="00C83332" w:rsidRDefault="00B85D08" w:rsidP="00C83332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来源：各公司年报，东吴证券研究所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看一眼上面这张芯片自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表，普源自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鼎阳部分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，联讯自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，万里眼全自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这不是在拼价格，这是在拼谁能造出来。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这次完全不一样。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50GHz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以下是采购问题，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50GHz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以上是研发问题。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市面买不到商用芯片了。谁自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出了芯片，谁就有产品。谁没自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，谁就出局。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这不是性价比竞争，这是生存能力竞争。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而且别忘了，这东西一旦进入产线，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替换成本极高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光模块厂只要验证通过了一款测试设备，基本不会换。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先发优势极其明显。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现在谁先量产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65GHz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、谁先拿下头部客户，谁就大概率重塑未来三到五年的格局。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联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讯已经量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产了。万里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眼发布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了。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普源在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路上。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这场仗，三年内见分晓。</w:t>
      </w:r>
    </w:p>
    <w:p w:rsidR="00560C2F" w:rsidRPr="00B85D08" w:rsidRDefault="00B85D08" w:rsidP="00B85D08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</w:pPr>
      <w:r w:rsidRPr="00B85D08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最后说句实在的：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光模块的故事已经讲了两轮，该涨的都涨了。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但背后卖铲子的人，大多数人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连名字都叫不出来。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采样示波器市场规模测算（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2025-2027E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）</w:t>
      </w:r>
    </w:p>
    <w:p w:rsidR="00560C2F" w:rsidRPr="00C83332" w:rsidRDefault="00B85D08" w:rsidP="00B85D08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6E262C1" wp14:editId="55F3571C">
            <wp:extent cx="5083810" cy="2537198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5083810" cy="253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2F" w:rsidRPr="00C83332" w:rsidRDefault="00B85D08" w:rsidP="00B85D08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bookmarkStart w:id="0" w:name="_GoBack"/>
      <w:bookmarkEnd w:id="0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来源：德科技，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Wind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2025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22.7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2027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年突破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亿。从十亿到两百亿，只用了两年。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光模块产能井喷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——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要测。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国产率不到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20%——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要换。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亿新赛道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——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刚开场。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最肥的肉，不在最热闹的地方，在所有人都忽略的角落。</w:t>
      </w:r>
    </w:p>
    <w:p w:rsidR="00560C2F" w:rsidRPr="00C83332" w:rsidRDefault="00B85D08" w:rsidP="00C83332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C83332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核心总结：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光模块卖的是光，测试仪器卖的是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“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测光的资格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”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AI</w:t>
      </w:r>
      <w:proofErr w:type="gramStart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算力每翻</w:t>
      </w:r>
      <w:proofErr w:type="gramEnd"/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一倍，测试设备需求翻四倍。国产率从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20%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到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50%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亿市场中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100</w:t>
      </w:r>
      <w:r w:rsidRPr="00C83332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亿要被中国人吃掉。这不叫机会，这叫结构性转移。</w:t>
      </w:r>
    </w:p>
    <w:sectPr w:rsidR="00560C2F" w:rsidRPr="00C83332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60C2F"/>
    <w:rsid w:val="00560C2F"/>
    <w:rsid w:val="00B85D08"/>
    <w:rsid w:val="00C8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83332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833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410</Words>
  <Characters>2338</Characters>
  <Application>Microsoft Office Word</Application>
  <DocSecurity>0</DocSecurity>
  <Lines>19</Lines>
  <Paragraphs>5</Paragraphs>
  <ScaleCrop>false</ScaleCrop>
  <Company>Organization</Company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4</cp:revision>
  <dcterms:created xsi:type="dcterms:W3CDTF">2026-06-28T10:43:00Z</dcterms:created>
  <dcterms:modified xsi:type="dcterms:W3CDTF">2026-06-28T07:11:00Z</dcterms:modified>
</cp:coreProperties>
</file>